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F6" w:rsidRPr="006D086C" w:rsidRDefault="006D086C" w:rsidP="005755A7">
      <w:pPr>
        <w:spacing w:after="0" w:line="240" w:lineRule="auto"/>
        <w:jc w:val="center"/>
        <w:rPr>
          <w:b/>
          <w:sz w:val="28"/>
          <w:szCs w:val="28"/>
        </w:rPr>
      </w:pPr>
      <w:r w:rsidRPr="006D086C">
        <w:rPr>
          <w:b/>
          <w:sz w:val="28"/>
          <w:szCs w:val="28"/>
        </w:rPr>
        <w:t>L.E.COLLEGE MORBI</w:t>
      </w:r>
    </w:p>
    <w:p w:rsidR="006D086C" w:rsidRPr="006D086C" w:rsidRDefault="006D086C" w:rsidP="005755A7">
      <w:pPr>
        <w:spacing w:after="0" w:line="240" w:lineRule="auto"/>
        <w:jc w:val="center"/>
        <w:rPr>
          <w:b/>
          <w:sz w:val="28"/>
          <w:szCs w:val="28"/>
        </w:rPr>
      </w:pPr>
      <w:r w:rsidRPr="006D086C">
        <w:rPr>
          <w:b/>
          <w:sz w:val="28"/>
          <w:szCs w:val="28"/>
        </w:rPr>
        <w:t>MECHANICAL ENGINEERING DEPARTMENT</w:t>
      </w:r>
    </w:p>
    <w:p w:rsidR="006D086C" w:rsidRPr="006D086C" w:rsidRDefault="00A17F03" w:rsidP="005755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 SEM EXAMINATION AUG</w:t>
      </w:r>
      <w:r w:rsidR="006D086C" w:rsidRPr="006D08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="00AE4303">
        <w:rPr>
          <w:b/>
          <w:sz w:val="28"/>
          <w:szCs w:val="28"/>
        </w:rPr>
        <w:t xml:space="preserve">                  </w:t>
      </w:r>
      <w:r w:rsidR="006D086C" w:rsidRPr="006D086C">
        <w:rPr>
          <w:b/>
          <w:sz w:val="28"/>
          <w:szCs w:val="28"/>
        </w:rPr>
        <w:t xml:space="preserve">BE SEM </w:t>
      </w:r>
      <w:proofErr w:type="gramStart"/>
      <w:r>
        <w:rPr>
          <w:b/>
          <w:sz w:val="28"/>
          <w:szCs w:val="28"/>
        </w:rPr>
        <w:t>3</w:t>
      </w:r>
      <w:r w:rsidRPr="00A17F03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6D086C" w:rsidRPr="006D086C">
        <w:rPr>
          <w:b/>
          <w:sz w:val="28"/>
          <w:szCs w:val="28"/>
        </w:rPr>
        <w:t xml:space="preserve"> MECHANICAL</w:t>
      </w:r>
      <w:proofErr w:type="gramEnd"/>
    </w:p>
    <w:p w:rsidR="00A17F03" w:rsidRPr="00A17F03" w:rsidRDefault="00A17F03" w:rsidP="00A17F03">
      <w:pPr>
        <w:spacing w:after="0"/>
        <w:jc w:val="center"/>
        <w:rPr>
          <w:b/>
          <w:bCs/>
          <w:sz w:val="24"/>
          <w:szCs w:val="24"/>
        </w:rPr>
      </w:pPr>
      <w:r w:rsidRPr="00A17F03">
        <w:rPr>
          <w:rFonts w:ascii="Calibri" w:eastAsia="Calibri" w:hAnsi="Calibri" w:cs="Shruti"/>
          <w:b/>
          <w:bCs/>
          <w:sz w:val="24"/>
          <w:szCs w:val="24"/>
        </w:rPr>
        <w:t>MATERIAL SCIENCE &amp; METALLURGY  2131904</w:t>
      </w:r>
    </w:p>
    <w:p w:rsidR="006D086C" w:rsidRDefault="006D086C" w:rsidP="005755A7">
      <w:pPr>
        <w:spacing w:after="0" w:line="240" w:lineRule="auto"/>
      </w:pPr>
      <w:r w:rsidRPr="003A56D9">
        <w:rPr>
          <w:b/>
        </w:rPr>
        <w:t>TOTAL MARKS=30</w:t>
      </w:r>
      <w:r w:rsidR="003A56D9">
        <w:t xml:space="preserve">             </w:t>
      </w:r>
      <w:r w:rsidR="003A56D9" w:rsidRPr="003A56D9">
        <w:rPr>
          <w:b/>
        </w:rPr>
        <w:t>TIME: 1.5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C0E">
        <w:rPr>
          <w:b/>
        </w:rPr>
        <w:t>DATE:</w:t>
      </w:r>
      <w:r w:rsidR="00A17F03">
        <w:rPr>
          <w:b/>
        </w:rPr>
        <w:t>21/8/2017</w:t>
      </w:r>
    </w:p>
    <w:p w:rsidR="006D086C" w:rsidRPr="003A56D9" w:rsidRDefault="006D086C" w:rsidP="005755A7">
      <w:pPr>
        <w:spacing w:after="0" w:line="240" w:lineRule="auto"/>
        <w:rPr>
          <w:b/>
          <w:sz w:val="24"/>
          <w:szCs w:val="24"/>
        </w:rPr>
      </w:pPr>
      <w:r w:rsidRPr="003A56D9">
        <w:rPr>
          <w:b/>
          <w:sz w:val="24"/>
          <w:szCs w:val="24"/>
        </w:rPr>
        <w:t>Instructions: 1. Make suitable assumptions wherever necessary.</w:t>
      </w:r>
    </w:p>
    <w:p w:rsidR="00A17F03" w:rsidRPr="003A56D9" w:rsidRDefault="006D086C" w:rsidP="005755A7">
      <w:pPr>
        <w:spacing w:after="0" w:line="240" w:lineRule="auto"/>
        <w:rPr>
          <w:b/>
          <w:sz w:val="24"/>
          <w:szCs w:val="24"/>
        </w:rPr>
      </w:pPr>
      <w:r w:rsidRPr="003A56D9">
        <w:rPr>
          <w:b/>
          <w:sz w:val="24"/>
          <w:szCs w:val="24"/>
        </w:rPr>
        <w:tab/>
      </w:r>
      <w:r w:rsidR="00AE4303" w:rsidRPr="003A56D9">
        <w:rPr>
          <w:b/>
          <w:sz w:val="24"/>
          <w:szCs w:val="24"/>
        </w:rPr>
        <w:t xml:space="preserve">         </w:t>
      </w:r>
      <w:r w:rsidR="00AE4303">
        <w:rPr>
          <w:b/>
          <w:sz w:val="24"/>
          <w:szCs w:val="24"/>
        </w:rPr>
        <w:t xml:space="preserve">  </w:t>
      </w:r>
      <w:r w:rsidR="00AE4303" w:rsidRPr="003A56D9">
        <w:rPr>
          <w:b/>
          <w:sz w:val="24"/>
          <w:szCs w:val="24"/>
        </w:rPr>
        <w:t xml:space="preserve"> 2. Figures to the right indicate</w:t>
      </w:r>
      <w:r w:rsidR="00AE4303">
        <w:rPr>
          <w:b/>
          <w:sz w:val="24"/>
          <w:szCs w:val="24"/>
        </w:rPr>
        <w:t xml:space="preserve"> and Answer  must be in brief</w:t>
      </w:r>
      <w:r w:rsidR="00AE4303" w:rsidRPr="003A56D9">
        <w:rPr>
          <w:b/>
          <w:sz w:val="24"/>
          <w:szCs w:val="24"/>
        </w:rPr>
        <w:t xml:space="preserve"> </w:t>
      </w:r>
      <w:r w:rsidR="00AE4303">
        <w:rPr>
          <w:b/>
          <w:sz w:val="24"/>
          <w:szCs w:val="24"/>
        </w:rPr>
        <w:t>:</w:t>
      </w:r>
      <w:r w:rsidR="00AE4303" w:rsidRPr="003A56D9">
        <w:rPr>
          <w:b/>
          <w:sz w:val="24"/>
          <w:szCs w:val="24"/>
        </w:rPr>
        <w:t>full marks.</w:t>
      </w:r>
    </w:p>
    <w:tbl>
      <w:tblPr>
        <w:tblStyle w:val="TableGrid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"/>
        <w:gridCol w:w="328"/>
        <w:gridCol w:w="9090"/>
        <w:gridCol w:w="399"/>
      </w:tblGrid>
      <w:tr w:rsidR="00A17F03" w:rsidRPr="005F3952" w:rsidTr="004F0C8C">
        <w:tc>
          <w:tcPr>
            <w:tcW w:w="500" w:type="dxa"/>
          </w:tcPr>
          <w:p w:rsidR="00A17F03" w:rsidRPr="005F3952" w:rsidRDefault="00A17F03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18" w:type="dxa"/>
            <w:gridSpan w:val="2"/>
          </w:tcPr>
          <w:p w:rsidR="00A17F03" w:rsidRPr="005F3952" w:rsidRDefault="00982C7A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ATTEMPT </w:t>
            </w:r>
            <w:r w:rsidR="00613C2B">
              <w:rPr>
                <w:rFonts w:cstheme="minorHAnsi"/>
                <w:sz w:val="18"/>
                <w:szCs w:val="18"/>
              </w:rPr>
              <w:t xml:space="preserve">ANY SIX </w:t>
            </w:r>
          </w:p>
        </w:tc>
        <w:tc>
          <w:tcPr>
            <w:tcW w:w="399" w:type="dxa"/>
          </w:tcPr>
          <w:p w:rsidR="00A17F03" w:rsidRPr="005F3952" w:rsidRDefault="00A17F03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 w:rsidRPr="005F3952">
              <w:rPr>
                <w:rFonts w:cstheme="minorHAnsi"/>
                <w:sz w:val="18"/>
                <w:szCs w:val="18"/>
              </w:rPr>
              <w:t>Q1</w:t>
            </w:r>
          </w:p>
        </w:tc>
        <w:tc>
          <w:tcPr>
            <w:tcW w:w="328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9090" w:type="dxa"/>
          </w:tcPr>
          <w:p w:rsidR="00613C2B" w:rsidRPr="005F3952" w:rsidRDefault="00613C2B" w:rsidP="00A934D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F3952">
              <w:rPr>
                <w:rFonts w:cstheme="minorHAnsi"/>
                <w:sz w:val="18"/>
                <w:szCs w:val="18"/>
              </w:rPr>
              <w:t xml:space="preserve">What is lath </w:t>
            </w:r>
            <w:proofErr w:type="spellStart"/>
            <w:r w:rsidRPr="005F3952">
              <w:rPr>
                <w:rFonts w:cstheme="minorHAnsi"/>
                <w:sz w:val="18"/>
                <w:szCs w:val="18"/>
              </w:rPr>
              <w:t>martensite</w:t>
            </w:r>
            <w:proofErr w:type="spellEnd"/>
            <w:r w:rsidRPr="005F3952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9090" w:type="dxa"/>
          </w:tcPr>
          <w:p w:rsidR="00613C2B" w:rsidRPr="005F3952" w:rsidRDefault="00613C2B" w:rsidP="00A934D5">
            <w:pPr>
              <w:rPr>
                <w:rFonts w:cstheme="minorHAnsi"/>
                <w:sz w:val="18"/>
                <w:szCs w:val="18"/>
              </w:rPr>
            </w:pPr>
            <w:r w:rsidRPr="005F3952">
              <w:rPr>
                <w:rFonts w:cstheme="minorHAnsi"/>
                <w:sz w:val="18"/>
                <w:szCs w:val="18"/>
              </w:rPr>
              <w:t>Define sizing</w:t>
            </w:r>
          </w:p>
        </w:tc>
        <w:tc>
          <w:tcPr>
            <w:tcW w:w="399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9090" w:type="dxa"/>
          </w:tcPr>
          <w:p w:rsidR="00613C2B" w:rsidRPr="005F3952" w:rsidRDefault="00613C2B" w:rsidP="00A934D5">
            <w:pPr>
              <w:rPr>
                <w:rFonts w:cstheme="minorHAnsi"/>
                <w:sz w:val="18"/>
                <w:szCs w:val="18"/>
              </w:rPr>
            </w:pPr>
            <w:r w:rsidRPr="005F3952">
              <w:rPr>
                <w:rFonts w:cstheme="minorHAnsi"/>
                <w:sz w:val="18"/>
                <w:szCs w:val="18"/>
              </w:rPr>
              <w:t>What is curie point?</w:t>
            </w:r>
          </w:p>
        </w:tc>
        <w:tc>
          <w:tcPr>
            <w:tcW w:w="399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9090" w:type="dxa"/>
          </w:tcPr>
          <w:p w:rsidR="00613C2B" w:rsidRDefault="005755A7" w:rsidP="00A934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Following figure</w:t>
            </w:r>
            <w:r w:rsidR="00613C2B" w:rsidRPr="005F3952">
              <w:rPr>
                <w:rFonts w:cstheme="minorHAnsi"/>
                <w:sz w:val="18"/>
                <w:szCs w:val="18"/>
              </w:rPr>
              <w:t xml:space="preserve"> is represent Which heat treatment process.</w:t>
            </w:r>
          </w:p>
          <w:p w:rsidR="005755A7" w:rsidRPr="005F3952" w:rsidRDefault="005755A7" w:rsidP="00A934D5">
            <w:pPr>
              <w:rPr>
                <w:rFonts w:cstheme="minorHAnsi"/>
                <w:sz w:val="18"/>
                <w:szCs w:val="18"/>
              </w:rPr>
            </w:pPr>
            <w:r w:rsidRPr="005755A7">
              <w:rPr>
                <w:rFonts w:cstheme="minorHAnsi"/>
                <w:noProof/>
                <w:sz w:val="18"/>
                <w:szCs w:val="18"/>
                <w:lang w:bidi="gu-IN"/>
              </w:rPr>
              <w:drawing>
                <wp:inline distT="0" distB="0" distL="0" distR="0">
                  <wp:extent cx="2292665" cy="1061049"/>
                  <wp:effectExtent l="19050" t="0" r="0" b="0"/>
                  <wp:docPr id="1" name="Picture 1" descr="C:\Users\rupesh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pesh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15" cy="1065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9090" w:type="dxa"/>
          </w:tcPr>
          <w:p w:rsidR="00613C2B" w:rsidRPr="005F3952" w:rsidRDefault="00613C2B" w:rsidP="00A934D5">
            <w:pPr>
              <w:rPr>
                <w:rFonts w:cstheme="minorHAnsi"/>
                <w:sz w:val="18"/>
                <w:szCs w:val="18"/>
              </w:rPr>
            </w:pPr>
            <w:r w:rsidRPr="005F3952">
              <w:rPr>
                <w:rFonts w:cstheme="minorHAnsi"/>
                <w:sz w:val="18"/>
                <w:szCs w:val="18"/>
              </w:rPr>
              <w:t xml:space="preserve">What is a </w:t>
            </w:r>
            <w:proofErr w:type="spellStart"/>
            <w:r w:rsidRPr="005F3952">
              <w:rPr>
                <w:rFonts w:cstheme="minorHAnsi"/>
                <w:sz w:val="18"/>
                <w:szCs w:val="18"/>
              </w:rPr>
              <w:t>univariant</w:t>
            </w:r>
            <w:proofErr w:type="spellEnd"/>
            <w:r w:rsidRPr="005F3952">
              <w:rPr>
                <w:rFonts w:cstheme="minorHAnsi"/>
                <w:sz w:val="18"/>
                <w:szCs w:val="18"/>
              </w:rPr>
              <w:t xml:space="preserve"> system?</w:t>
            </w:r>
          </w:p>
        </w:tc>
        <w:tc>
          <w:tcPr>
            <w:tcW w:w="399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Q2</w:t>
            </w:r>
          </w:p>
        </w:tc>
        <w:tc>
          <w:tcPr>
            <w:tcW w:w="9418" w:type="dxa"/>
            <w:gridSpan w:val="2"/>
          </w:tcPr>
          <w:p w:rsidR="00613C2B" w:rsidRPr="005F3952" w:rsidRDefault="00613C2B" w:rsidP="00B6512E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“Eutectic composition usually does not show coring where as a solid solution may show coring” why?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Q3</w:t>
            </w:r>
          </w:p>
        </w:tc>
        <w:tc>
          <w:tcPr>
            <w:tcW w:w="9418" w:type="dxa"/>
            <w:gridSpan w:val="2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“ Annealing is not final heat treatment process of hypereutectoid steel”. Justify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Q4</w:t>
            </w:r>
          </w:p>
        </w:tc>
        <w:tc>
          <w:tcPr>
            <w:tcW w:w="9418" w:type="dxa"/>
            <w:gridSpan w:val="2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Why FCC metals are in general more ductile than BCC and HCP?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Q5</w:t>
            </w:r>
          </w:p>
        </w:tc>
        <w:tc>
          <w:tcPr>
            <w:tcW w:w="9418" w:type="dxa"/>
            <w:gridSpan w:val="2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Evaluate “ it is difficult to detect irregular shape radial defects in large rings by magnetic particle test”.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Q6</w:t>
            </w:r>
          </w:p>
        </w:tc>
        <w:tc>
          <w:tcPr>
            <w:tcW w:w="9418" w:type="dxa"/>
            <w:gridSpan w:val="2"/>
          </w:tcPr>
          <w:p w:rsidR="00613C2B" w:rsidRPr="005F3952" w:rsidRDefault="00613C2B" w:rsidP="00210A68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List the characteristic required for a metal powder. Explain any three in term of importance in powder metallurgy process.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Q7</w:t>
            </w:r>
          </w:p>
        </w:tc>
        <w:tc>
          <w:tcPr>
            <w:tcW w:w="9418" w:type="dxa"/>
            <w:gridSpan w:val="2"/>
          </w:tcPr>
          <w:p w:rsidR="00613C2B" w:rsidRPr="00982C7A" w:rsidRDefault="00613C2B" w:rsidP="00982C7A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With neat sketch of iron-iron carbide diagram, determine the amount of the following phases present in a 1.1% carbon steel under equilibrium conditions.  (</w:t>
            </w:r>
            <w:proofErr w:type="spellStart"/>
            <w:r w:rsidRPr="00982C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982C7A">
              <w:rPr>
                <w:rFonts w:cstheme="minorHAnsi"/>
                <w:sz w:val="18"/>
                <w:szCs w:val="18"/>
              </w:rPr>
              <w:t xml:space="preserve">)  Austenite and </w:t>
            </w:r>
            <w:proofErr w:type="spellStart"/>
            <w:r w:rsidRPr="00982C7A">
              <w:rPr>
                <w:rFonts w:cstheme="minorHAnsi"/>
                <w:sz w:val="18"/>
                <w:szCs w:val="18"/>
              </w:rPr>
              <w:t>cementite</w:t>
            </w:r>
            <w:proofErr w:type="spellEnd"/>
            <w:r w:rsidRPr="00982C7A">
              <w:rPr>
                <w:rFonts w:cstheme="minorHAnsi"/>
                <w:sz w:val="18"/>
                <w:szCs w:val="18"/>
              </w:rPr>
              <w:t xml:space="preserve"> just above eutectoid temperature.</w:t>
            </w:r>
          </w:p>
          <w:p w:rsidR="00613C2B" w:rsidRPr="00982C7A" w:rsidRDefault="00613C2B" w:rsidP="00982C7A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ab/>
            </w:r>
            <w:r w:rsidR="00AE4303">
              <w:rPr>
                <w:rFonts w:cstheme="minorHAnsi"/>
                <w:sz w:val="18"/>
                <w:szCs w:val="18"/>
              </w:rPr>
              <w:t xml:space="preserve">                                     </w:t>
            </w:r>
            <w:r w:rsidRPr="00982C7A">
              <w:rPr>
                <w:rFonts w:cstheme="minorHAnsi"/>
                <w:sz w:val="18"/>
                <w:szCs w:val="18"/>
              </w:rPr>
              <w:t xml:space="preserve">(ii) Pro eutectoid </w:t>
            </w:r>
            <w:proofErr w:type="spellStart"/>
            <w:r w:rsidRPr="00982C7A">
              <w:rPr>
                <w:rFonts w:cstheme="minorHAnsi"/>
                <w:sz w:val="18"/>
                <w:szCs w:val="18"/>
              </w:rPr>
              <w:t>cementite</w:t>
            </w:r>
            <w:proofErr w:type="spellEnd"/>
            <w:r w:rsidRPr="00982C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982C7A">
              <w:rPr>
                <w:rFonts w:cstheme="minorHAnsi"/>
                <w:sz w:val="18"/>
                <w:szCs w:val="18"/>
              </w:rPr>
              <w:t>pearlite</w:t>
            </w:r>
            <w:proofErr w:type="spellEnd"/>
            <w:r w:rsidRPr="00982C7A">
              <w:rPr>
                <w:rFonts w:cstheme="minorHAnsi"/>
                <w:sz w:val="18"/>
                <w:szCs w:val="18"/>
              </w:rPr>
              <w:t xml:space="preserve"> and total </w:t>
            </w:r>
            <w:proofErr w:type="spellStart"/>
            <w:r w:rsidRPr="00982C7A">
              <w:rPr>
                <w:rFonts w:cstheme="minorHAnsi"/>
                <w:sz w:val="18"/>
                <w:szCs w:val="18"/>
              </w:rPr>
              <w:t>cementite</w:t>
            </w:r>
            <w:proofErr w:type="spellEnd"/>
            <w:r w:rsidRPr="00982C7A">
              <w:rPr>
                <w:rFonts w:cstheme="minorHAnsi"/>
                <w:sz w:val="18"/>
                <w:szCs w:val="18"/>
              </w:rPr>
              <w:t xml:space="preserve"> at room temperature.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613C2B" w:rsidRPr="005F3952" w:rsidTr="004F0C8C">
        <w:tc>
          <w:tcPr>
            <w:tcW w:w="500" w:type="dxa"/>
          </w:tcPr>
          <w:p w:rsidR="00613C2B" w:rsidRPr="005F3952" w:rsidRDefault="00613C2B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Q8</w:t>
            </w:r>
          </w:p>
        </w:tc>
        <w:tc>
          <w:tcPr>
            <w:tcW w:w="9418" w:type="dxa"/>
            <w:gridSpan w:val="2"/>
          </w:tcPr>
          <w:p w:rsidR="00613C2B" w:rsidRPr="00982C7A" w:rsidRDefault="00613C2B" w:rsidP="00210A68">
            <w:pPr>
              <w:rPr>
                <w:rFonts w:cstheme="minorHAnsi"/>
                <w:sz w:val="18"/>
                <w:szCs w:val="18"/>
              </w:rPr>
            </w:pPr>
            <w:r w:rsidRPr="00982C7A">
              <w:rPr>
                <w:rFonts w:cstheme="minorHAnsi"/>
                <w:sz w:val="18"/>
                <w:szCs w:val="18"/>
              </w:rPr>
              <w:t>“Hardening of steel is followed by tempering”. Justify the statement.</w:t>
            </w:r>
          </w:p>
        </w:tc>
        <w:tc>
          <w:tcPr>
            <w:tcW w:w="399" w:type="dxa"/>
          </w:tcPr>
          <w:p w:rsidR="00613C2B" w:rsidRPr="005F3952" w:rsidRDefault="005755A7" w:rsidP="006D08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</w:tbl>
    <w:p w:rsidR="00AE4303" w:rsidRDefault="00AE4303" w:rsidP="00AE4303">
      <w:pPr>
        <w:spacing w:after="0" w:line="240" w:lineRule="auto"/>
        <w:jc w:val="center"/>
        <w:rPr>
          <w:b/>
          <w:sz w:val="28"/>
          <w:szCs w:val="28"/>
        </w:rPr>
      </w:pPr>
    </w:p>
    <w:sectPr w:rsidR="00AE4303" w:rsidSect="00AE4303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086C"/>
    <w:rsid w:val="00132576"/>
    <w:rsid w:val="00210A68"/>
    <w:rsid w:val="002325A6"/>
    <w:rsid w:val="003A56D9"/>
    <w:rsid w:val="003B5C0E"/>
    <w:rsid w:val="00476BF6"/>
    <w:rsid w:val="00497F1F"/>
    <w:rsid w:val="004D3561"/>
    <w:rsid w:val="004F0C8C"/>
    <w:rsid w:val="00510684"/>
    <w:rsid w:val="005308C7"/>
    <w:rsid w:val="005755A7"/>
    <w:rsid w:val="005F3952"/>
    <w:rsid w:val="00613C2B"/>
    <w:rsid w:val="006D086C"/>
    <w:rsid w:val="007A11F3"/>
    <w:rsid w:val="007E57A9"/>
    <w:rsid w:val="00860DE0"/>
    <w:rsid w:val="009738BA"/>
    <w:rsid w:val="00982C7A"/>
    <w:rsid w:val="00A17F03"/>
    <w:rsid w:val="00A718B8"/>
    <w:rsid w:val="00AE4303"/>
    <w:rsid w:val="00B44FCB"/>
    <w:rsid w:val="00B6512E"/>
    <w:rsid w:val="00C44262"/>
    <w:rsid w:val="00F2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1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rupesh</cp:lastModifiedBy>
  <cp:revision>7</cp:revision>
  <cp:lastPrinted>2017-08-10T06:00:00Z</cp:lastPrinted>
  <dcterms:created xsi:type="dcterms:W3CDTF">2017-08-01T06:12:00Z</dcterms:created>
  <dcterms:modified xsi:type="dcterms:W3CDTF">2021-03-30T12:11:00Z</dcterms:modified>
</cp:coreProperties>
</file>